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06934" w14:textId="77777777" w:rsidR="005D2A70" w:rsidRDefault="00611151" w:rsidP="00611151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46C0D0C6" w14:textId="4B60E6DF" w:rsidR="00611151" w:rsidRDefault="00611151" w:rsidP="00611151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Белая Вежа </w:t>
      </w:r>
      <w:r w:rsidR="004B1836" w:rsidRPr="004B1836">
        <w:rPr>
          <w:rFonts w:ascii="Times New Roman" w:hAnsi="Times New Roman" w:cs="Times New Roman"/>
          <w:color w:val="FF0000"/>
          <w:sz w:val="24"/>
        </w:rPr>
        <w:t>8128</w:t>
      </w:r>
      <w:r w:rsidR="004B1836">
        <w:rPr>
          <w:rFonts w:ascii="Times New Roman" w:hAnsi="Times New Roman" w:cs="Times New Roman"/>
          <w:color w:val="FF0000"/>
          <w:sz w:val="24"/>
        </w:rPr>
        <w:t>/</w:t>
      </w:r>
      <w:r w:rsidR="004B1836" w:rsidRPr="004B1836">
        <w:rPr>
          <w:rFonts w:ascii="Times New Roman" w:hAnsi="Times New Roman" w:cs="Times New Roman"/>
          <w:color w:val="FF0000"/>
          <w:sz w:val="24"/>
        </w:rPr>
        <w:t>4544</w:t>
      </w:r>
      <w:r w:rsidR="004B1836">
        <w:rPr>
          <w:rFonts w:ascii="Times New Roman" w:hAnsi="Times New Roman" w:cs="Times New Roman"/>
          <w:color w:val="FF0000"/>
          <w:sz w:val="24"/>
        </w:rPr>
        <w:t>/</w:t>
      </w:r>
      <w:r w:rsidR="004B1836" w:rsidRPr="004B1836">
        <w:rPr>
          <w:rFonts w:ascii="Times New Roman" w:hAnsi="Times New Roman" w:cs="Times New Roman"/>
          <w:color w:val="FF0000"/>
          <w:sz w:val="24"/>
        </w:rPr>
        <w:t>4032</w:t>
      </w:r>
      <w:r w:rsidR="004B1836">
        <w:rPr>
          <w:rFonts w:ascii="Times New Roman" w:hAnsi="Times New Roman" w:cs="Times New Roman"/>
          <w:color w:val="FF0000"/>
          <w:sz w:val="24"/>
        </w:rPr>
        <w:t>/</w:t>
      </w:r>
      <w:r w:rsidR="004B1836" w:rsidRPr="004B1836">
        <w:rPr>
          <w:rFonts w:ascii="Times New Roman" w:hAnsi="Times New Roman" w:cs="Times New Roman"/>
          <w:color w:val="FF0000"/>
          <w:sz w:val="24"/>
        </w:rPr>
        <w:t>3520</w:t>
      </w:r>
      <w:r w:rsidR="004B1836">
        <w:rPr>
          <w:rFonts w:ascii="Times New Roman" w:hAnsi="Times New Roman" w:cs="Times New Roman"/>
          <w:color w:val="FF0000"/>
          <w:sz w:val="24"/>
        </w:rPr>
        <w:t>/</w:t>
      </w:r>
      <w:r w:rsidR="004B1836" w:rsidRPr="004B1836">
        <w:rPr>
          <w:rFonts w:ascii="Times New Roman" w:hAnsi="Times New Roman" w:cs="Times New Roman"/>
          <w:color w:val="FF0000"/>
          <w:sz w:val="24"/>
        </w:rPr>
        <w:t>3008</w:t>
      </w:r>
      <w:r w:rsidR="004B1836">
        <w:rPr>
          <w:rFonts w:ascii="Times New Roman" w:hAnsi="Times New Roman" w:cs="Times New Roman"/>
          <w:color w:val="FF0000"/>
          <w:sz w:val="24"/>
        </w:rPr>
        <w:t>/</w:t>
      </w:r>
      <w:r w:rsidR="004B1836" w:rsidRPr="004B1836">
        <w:rPr>
          <w:rFonts w:ascii="Times New Roman" w:hAnsi="Times New Roman" w:cs="Times New Roman"/>
          <w:color w:val="FF0000"/>
          <w:sz w:val="24"/>
        </w:rPr>
        <w:t>2496</w:t>
      </w:r>
      <w:r w:rsidR="004B1836">
        <w:rPr>
          <w:rFonts w:ascii="Times New Roman" w:hAnsi="Times New Roman" w:cs="Times New Roman"/>
          <w:color w:val="FF0000"/>
          <w:sz w:val="24"/>
        </w:rPr>
        <w:t>/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</w:rPr>
        <w:t>1984/1472/960/448 архетипа ИВ Аватара Синтеза Трофима ИВАС Кут Хуми</w:t>
      </w:r>
    </w:p>
    <w:p w14:paraId="69DABBCE" w14:textId="77777777" w:rsidR="00DD02B6" w:rsidRDefault="00DD02B6" w:rsidP="004B1836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03052024</w:t>
      </w:r>
    </w:p>
    <w:p w14:paraId="1C7284AF" w14:textId="3DA4C4A1" w:rsidR="004B1836" w:rsidRDefault="004B1836" w:rsidP="004B1836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Обновлён 03092024</w:t>
      </w:r>
    </w:p>
    <w:p w14:paraId="6E161085" w14:textId="0763C4E7" w:rsidR="00611151" w:rsidRDefault="00DD02B6" w:rsidP="00DD02B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2024/25 </w:t>
      </w:r>
      <w:r w:rsidR="00611151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5F84C14A" w14:textId="26462108" w:rsidR="00611151" w:rsidRDefault="00611151" w:rsidP="00611151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4B1836">
        <w:rPr>
          <w:rFonts w:ascii="Times New Roman" w:hAnsi="Times New Roman" w:cs="Times New Roman"/>
          <w:b/>
          <w:color w:val="000000"/>
          <w:sz w:val="24"/>
        </w:rPr>
        <w:t xml:space="preserve">Права </w:t>
      </w:r>
      <w:proofErr w:type="spellStart"/>
      <w:r w:rsidR="004B1836">
        <w:rPr>
          <w:rFonts w:ascii="Times New Roman" w:hAnsi="Times New Roman" w:cs="Times New Roman"/>
          <w:b/>
          <w:color w:val="000000"/>
          <w:sz w:val="24"/>
        </w:rPr>
        <w:t>синтез</w:t>
      </w:r>
      <w:r>
        <w:rPr>
          <w:rFonts w:ascii="Times New Roman" w:hAnsi="Times New Roman" w:cs="Times New Roman"/>
          <w:b/>
          <w:color w:val="000000"/>
          <w:sz w:val="24"/>
        </w:rPr>
        <w:t>космической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реализованностью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Рост ИВДИВО-деятельности Организаций подразделения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стратагемичностью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Сиаматическая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устойчивость обновлений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Правностью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восхождения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Сверхкосмосом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Полномочная Субъектность общинностью Кут Хуми.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02F82135" w14:textId="77777777" w:rsidR="00611151" w:rsidRDefault="00611151" w:rsidP="0061115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041EA242" w14:textId="4EF808B2" w:rsidR="00611151" w:rsidRDefault="00611151" w:rsidP="0061115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Владычица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Философ-парадигмолог Синтез-Философии Познания в АЦСФ. 2. Членство в Международной Ассоциации Метагалактического Синтеза. 3. Разработка и ведение программ Посвящённого Центра Философских Практик «Изначальное-белорусское». 4. Разработка Западного Имперского Центра.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Нагорная Татьяна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Сиаматическая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цельность подразделения ИВДИВО синтез-архетипическим восхождением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Внутренней жизнью ИВ Отцом Планом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рост командных реализаций.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Полномочностью Синтеза Прав ИВО Разработка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Набор текстов Синтеза и Школ ИВО. 2. Ведение занятий и разработок группы, восходящей 1-ым курсом Синтеза. 3. Сбор заявок на погружение. 4. Ведение практик по разработке Части Права Жизни в Подразделении еженедельно. 5. Сбор группы новеньких на 1 курс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Наталья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ВШС синтез-телесно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энциклопедизм Синтезом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Воли ИВО Статью Физического тела.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Командность ИВДИВО Белая Вежа реализацией Системного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Разработка и ведение инновационного направления "Йога психодинамического Мастерства" проекта АСИ. 2. Разработка и ведение программ для граждан ракурсом ИВДИВО-развития. 3.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Ботникова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Кристина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Мудрость Философа Синтеза ИВО ИВДИВО-Академичностью ИВАС Мории.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ИВДИВО-Стать Полномочности команды продвижением Учения Синтеза ИВО Высоко Ответственно.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Торжество разработки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Общиной Кут Хуми синтез-физически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Результативная цельность новой предельностью неотчуждённой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Каждым. 2. Репликация генезиса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инноватик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Здоровья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Аватаресса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Набор, проверка текстов Школ и Синтезов ИВО. 2. Разработка Западного Имперского Центра. 3. Пул Дипломатов, подготовка в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4. Наработка 64-рицы Сверхкул</w:t>
      </w:r>
      <w:r w:rsidR="004B1836">
        <w:rPr>
          <w:rFonts w:ascii="Times New Roman" w:hAnsi="Times New Roman" w:cs="Times New Roman"/>
          <w:color w:val="FF0000"/>
          <w:sz w:val="24"/>
        </w:rPr>
        <w:t>ьтуры (</w:t>
      </w:r>
      <w:proofErr w:type="spellStart"/>
      <w:r w:rsidR="004B1836">
        <w:rPr>
          <w:rFonts w:ascii="Times New Roman" w:hAnsi="Times New Roman" w:cs="Times New Roman"/>
          <w:color w:val="FF0000"/>
          <w:sz w:val="24"/>
        </w:rPr>
        <w:t>п</w:t>
      </w:r>
      <w:r>
        <w:rPr>
          <w:rFonts w:ascii="Times New Roman" w:hAnsi="Times New Roman" w:cs="Times New Roman"/>
          <w:color w:val="FF0000"/>
          <w:sz w:val="24"/>
        </w:rPr>
        <w:t>рактикование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методики и технологии</w:t>
      </w:r>
      <w:proofErr w:type="gramStart"/>
      <w:r>
        <w:rPr>
          <w:rFonts w:ascii="Times New Roman" w:hAnsi="Times New Roman" w:cs="Times New Roman"/>
          <w:color w:val="FF0000"/>
          <w:sz w:val="24"/>
        </w:rPr>
        <w:t>).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Костюнина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Ольга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ИВО 64-рицей Организаций ИВДИВО Учением Синтеза ИВО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деятельности Учитель-с-Т-в-ОМ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17-ричная Реализация Субъектности Балансом внутреннего-внешнего.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Я-Настоящего Лично-Ориентированным Синтезом командным Делом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Аватар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Пул Дипломатов, подготовка в МДКИ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2. Сбор ЭП курса Отроческого Синтеза ИВО в ИВДИВО Минск.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Дисюк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Павел Валерьевич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МГ Империя Синтезом Творения Прав Жизни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Хум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Человека Имперца Синтезом ИВАС Византия синтезфизически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Улучшения качества жизни граждан Беларуси деятельностью ДП Правами Жизни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Бушкевич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Реализация Абсолютностью Огня ИВО Служением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:Рост Духа Отец-Человек-Субъекта разработкой Огня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Научного Созидания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метагалактическую научность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Янов Вероника.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Учительницей Синтеза ИВАС КХ.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 ИВО ИВДИВО-Развития Отец-Человек-Субъекта ИВО ИВАС Юлия ИВО ИВАС Кут Хуми, Глава организации Праздничных мероприятий подразделения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 xml:space="preserve">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Написание книги по истории Земли. 2. Проверка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Сугак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Сергей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Эталонным Синтезом ИВО Реализация Прав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Репликацией ИВО ИВДИВО-Развитие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Простотой Служения Стать Имперскости.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Внутренним Действием Цельность Выражения ИВАИ Посвящённого ИВО. 2. Профессионализм Служения Развитием Субъектности.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4B1836"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 w:rsidR="004B1836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4B1836"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Остроумова Елена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Аттестационностью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Права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16-рицей ИВДИВО-развития внутреннего космоса расширение базиса Жизни Отец-Человек-Субъект-Землянина.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внутренней и внешней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Кулеш Андрей Георгиевич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  Синтезом Компетенции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Партией Мира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задач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масштаба Бытия каждого внутренней организацией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Школьников Сергей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ИВДИВО-Информация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Учения Синтеза ИВО Огнём и Синтезом Я Есмь.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Прав Жизни ИВО Информационным Синтезом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Полномочности команды разработкой частностей 8-ми видов космоса Синтезом Я-Есмь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Информационных технологий ИВДИВО Виртуозным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Набор текстов Синтеза. 2. Обучение детей ментальной арифметике.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Десятниченко Оксана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Мы Есмь Парламент ИВО Синтезом Разума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дуумвиратно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Генезис Прав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материей.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Синтезом видов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Архетипическим явлением ИВО Дееспособность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Обеспечение деятельности Советов и учебных мероприятий.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Надольный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Тарас Юрьевич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Экономика Синтезом Человечности Прав Жизни реализацией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человеческого потенциала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-метагалактической цивилизации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Освоение видов и типов материи частностями Отец-Человек-Субъекта Синтезом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Технологическое применение частностей Синтезом человечности Прав Жизни в профессиональной деятельности.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Аватаресса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Фёдорова Светлана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Синтезом Внутренней Организации Отец-Человек-Субъекта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Осуществление 4х Жизней Диалектикой Синтеза Мышления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Полномочность Служения Иерархической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Равностностью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</w:t>
      </w:r>
      <w:r w:rsidR="004B1836">
        <w:rPr>
          <w:rFonts w:ascii="Times New Roman" w:hAnsi="Times New Roman" w:cs="Times New Roman"/>
          <w:color w:val="FF0000"/>
          <w:sz w:val="24"/>
        </w:rPr>
        <w:t xml:space="preserve">ельница </w:t>
      </w:r>
      <w:proofErr w:type="spellStart"/>
      <w:r w:rsidR="004B1836"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 w:rsidR="004B1836"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Рутковская Мария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Энергопотенциала подразделения ИВДИВО Белая Вежа Синтезом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сфер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ИВАС Александра.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системы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эстернализации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и творение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Проведения занятий для новичков. 2. Набор текстов Синтеза. 3. Участие в организации праздников и других мероприятий в подразделении ИВДИВО БВ.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Дисюк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План Синтеза подразделения ИВДИВО Белая Вежа 16-рицей ИВДИВО-развития Синтезом Практики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Прав Жизни Отец-Человек-Субъекта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Идеями Законами Эталонами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развитие территории ответственности и рост команды подразделения ИВДИВО Белая Вежа.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Содержание и обеспечение зала подразделения ИВДИВО Белая Вежа; 2. Ведение библиотеки подразделения; 3. Набор текстов Синтеза; 4. Организация Метагалактического клуба.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Мокшин Дмитрий Олегович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Прав Жизни Полномочностью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Пламенем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пламенности Частей Синтезом ИВАС Сераписа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Психодинамической Синтезной среды Мг Центром подразделения </w:t>
      </w:r>
      <w:r>
        <w:rPr>
          <w:rFonts w:ascii="Times New Roman" w:hAnsi="Times New Roman" w:cs="Times New Roman"/>
          <w:color w:val="000000"/>
          <w:sz w:val="24"/>
        </w:rPr>
        <w:lastRenderedPageBreak/>
        <w:t>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(Учебная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практика)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Кабисова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Анна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Мы-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Отец Огнём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Развёртка Стандартов, Законов, Императивов и Аксиом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 настоящая Синтезом Части ИВО и Части ИВАС КХ.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Накопить концентрацию Огня и действовать Огнями.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(Учебная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практика)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Буйновская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Марина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Образованность ИВ Отцом Синтезом Сверхпассионарности.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16-рицей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Оперирование Огнём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Внедрение в жизнь Учения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4D4FB708" w14:textId="062D8846" w:rsidR="00611151" w:rsidRDefault="00611151" w:rsidP="0061115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14:paraId="533A0A13" w14:textId="017F7489" w:rsidR="00611151" w:rsidRPr="00611151" w:rsidRDefault="00611151" w:rsidP="0061115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>192. Посвящённая ИВО Отдела Синтеза ИВО ИВАС Фаинь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Алиса Андреевна (10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Являть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собой Образом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Человечества применением ядер детского и отроческого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Учиться у ИВАС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Словом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Отца сочинять стихи (реп).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191. Посвящённый ИВО Отдела Воли ИВО ИВАС Славии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Костюнин Александр Александрович (15 лет)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Познание Я-Настоящего 16-рицей Субъекта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Концентрацией Воли ИВАС Иосиф Славия Физическим телом Явленность Посвящённого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Посвященного разработкой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Нахождение своего призвания на планете Земля.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190. Посвящённый ИВО Отдела Мудрости ИВО ИВАС Свет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Дисюк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Владислав Павлович (11 лет)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Знаний ИВ Учителей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Достичь Знаний Посвящённого Репликацией Прав Жизни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Мудрости Синтезом Мудрости ИВАС Мория Свет.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Образованность, Культурность, Воспитанность, Вежливость граждан Беларуси Мерностью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189. Посвящённый ИВО Отдела Любви ИВО ИВАС Марины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Развёртка Огня и Синтеза Должностной компетенции в СШ 11 города Минска.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Степанов Михаил Дмитриевич (11 лет)</w:t>
      </w:r>
      <w:r>
        <w:rPr>
          <w:rFonts w:ascii="Times New Roman" w:hAnsi="Times New Roman" w:cs="Times New Roman"/>
          <w:color w:val="000000"/>
          <w:sz w:val="24"/>
        </w:rPr>
        <w:t xml:space="preserve"> Омега ИВО. Стяжено 10 капель Абсолюта ИВО по 1-10 архетипам ИВДИВО.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знаниями ИВ Учителя Кут Хуми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Учиться Синтезфизически у ИВО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Дисциплина Внимательность Организованность Смелость Решительность Мужество Посвященного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Ученика ИВ Аватаров Синтеза Кут Хуми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188. Посвящённый ИВО Отдела Творения ИВО ИВАС Альбины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Фёдоров Юрий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Община КХ Огнем и Синтезом Прав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Стандарты качества Жизни 16-рицей ИВДИВО 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Являть и учиться быть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Жить Синтезом 4х Жизней.</w:t>
      </w:r>
    </w:p>
    <w:sectPr w:rsidR="00611151" w:rsidRPr="00611151" w:rsidSect="0061115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51"/>
    <w:rsid w:val="001972E3"/>
    <w:rsid w:val="004B1836"/>
    <w:rsid w:val="005D2A70"/>
    <w:rsid w:val="00611151"/>
    <w:rsid w:val="007100DC"/>
    <w:rsid w:val="00CF0EFB"/>
    <w:rsid w:val="00D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E939"/>
  <w15:chartTrackingRefBased/>
  <w15:docId w15:val="{321ECAFE-EECB-4B43-B558-13EC6F70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 Школьников</dc:creator>
  <cp:keywords/>
  <dc:description/>
  <cp:lastModifiedBy>Учетная запись Майкрософт</cp:lastModifiedBy>
  <cp:revision>2</cp:revision>
  <dcterms:created xsi:type="dcterms:W3CDTF">2024-09-03T18:27:00Z</dcterms:created>
  <dcterms:modified xsi:type="dcterms:W3CDTF">2024-09-03T18:27:00Z</dcterms:modified>
</cp:coreProperties>
</file>